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C6" w:rsidRPr="0016731C" w:rsidRDefault="009C7697" w:rsidP="0016731C">
      <w:pPr>
        <w:pStyle w:val="Heading1"/>
        <w:spacing w:line="276" w:lineRule="auto"/>
        <w:rPr>
          <w:rFonts w:cs="Times New Roman"/>
        </w:rPr>
      </w:pPr>
      <w:r>
        <w:rPr>
          <w:rFonts w:cs="Times New Roman"/>
        </w:rPr>
        <w:t>EQUIPMENT PARKING AND STORAGE</w:t>
      </w:r>
    </w:p>
    <w:p w:rsidR="002A249F" w:rsidRPr="000472B2" w:rsidRDefault="002A249F" w:rsidP="000472B2">
      <w:r w:rsidRPr="000472B2">
        <w:t xml:space="preserve">Revised on: </w:t>
      </w:r>
      <w:r w:rsidR="00102EC9">
        <w:t>3/16/2023</w:t>
      </w:r>
      <w:bookmarkStart w:id="0" w:name="_GoBack"/>
      <w:bookmarkEnd w:id="0"/>
    </w:p>
    <w:p w:rsidR="00AE76B9" w:rsidRPr="000472B2" w:rsidRDefault="00AE76B9" w:rsidP="000472B2"/>
    <w:p w:rsidR="009C7697" w:rsidRDefault="00D40515" w:rsidP="009C7697">
      <w:pPr>
        <w:rPr>
          <w:rFonts w:eastAsiaTheme="minorHAnsi"/>
        </w:rPr>
      </w:pPr>
      <w:r w:rsidRPr="0038230E">
        <w:rPr>
          <w:rFonts w:eastAsiaTheme="minorHAnsi"/>
        </w:rPr>
        <w:t xml:space="preserve">The Contractor </w:t>
      </w:r>
      <w:r>
        <w:rPr>
          <w:rFonts w:eastAsiaTheme="minorHAnsi"/>
        </w:rPr>
        <w:t>shall provide written approval from the land owner, to the Engineer, for any equipment, staging material, and/or storage, used by/for the Contractor’s forces, on any property not owned by the Contractor or County.  Verification from the Engineer, prior to any placement of equipment, staging material and/or storage, must be received before the equipment parking staging and/or storage occurs.</w:t>
      </w:r>
    </w:p>
    <w:p w:rsidR="009C7697" w:rsidRDefault="009C7697" w:rsidP="009C7697">
      <w:pPr>
        <w:rPr>
          <w:rFonts w:eastAsiaTheme="minorHAnsi"/>
        </w:rPr>
      </w:pPr>
    </w:p>
    <w:p w:rsidR="009C7697" w:rsidRDefault="009C7697" w:rsidP="009C7697">
      <w:pPr>
        <w:rPr>
          <w:rFonts w:eastAsiaTheme="minorHAnsi"/>
        </w:rPr>
      </w:pPr>
      <w:r>
        <w:rPr>
          <w:rFonts w:eastAsiaTheme="minorHAnsi"/>
        </w:rPr>
        <w:t xml:space="preserve">Ignoring or not complying with this requirement may result in a Traffic Control Deficiency </w:t>
      </w:r>
      <w:r w:rsidR="00221CF2">
        <w:rPr>
          <w:rFonts w:eastAsiaTheme="minorHAnsi"/>
        </w:rPr>
        <w:t>for each day of violation.</w:t>
      </w:r>
    </w:p>
    <w:p w:rsidR="009C7697" w:rsidRDefault="009C7697" w:rsidP="009C7697">
      <w:pPr>
        <w:rPr>
          <w:rFonts w:eastAsiaTheme="minorHAnsi"/>
        </w:rPr>
      </w:pPr>
    </w:p>
    <w:p w:rsidR="009C7697" w:rsidRPr="00B81C1B" w:rsidRDefault="009C7697" w:rsidP="009C7697">
      <w:pPr>
        <w:autoSpaceDE w:val="0"/>
        <w:autoSpaceDN w:val="0"/>
        <w:adjustRightInd w:val="0"/>
        <w:rPr>
          <w:rFonts w:ascii="Arial" w:eastAsiaTheme="minorHAnsi" w:hAnsi="Arial" w:cs="Arial"/>
          <w:szCs w:val="24"/>
        </w:rPr>
      </w:pPr>
      <w:r w:rsidRPr="0038230E">
        <w:rPr>
          <w:rFonts w:eastAsiaTheme="minorHAnsi"/>
        </w:rPr>
        <w:t>No additional compensation will be allowed to the Contractor for complying with these verification requirements.</w:t>
      </w:r>
    </w:p>
    <w:p w:rsidR="00B81C1B" w:rsidRPr="00B81C1B" w:rsidRDefault="00B81C1B" w:rsidP="000472B2">
      <w:pPr>
        <w:autoSpaceDE w:val="0"/>
        <w:autoSpaceDN w:val="0"/>
        <w:adjustRightInd w:val="0"/>
        <w:rPr>
          <w:rFonts w:ascii="Arial" w:eastAsiaTheme="minorHAnsi" w:hAnsi="Arial" w:cs="Arial"/>
          <w:szCs w:val="24"/>
        </w:rPr>
      </w:pPr>
    </w:p>
    <w:sectPr w:rsidR="00B81C1B" w:rsidRPr="00B8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B"/>
    <w:rsid w:val="000142BA"/>
    <w:rsid w:val="000472B2"/>
    <w:rsid w:val="00060936"/>
    <w:rsid w:val="00092FC4"/>
    <w:rsid w:val="0010008B"/>
    <w:rsid w:val="00102EC9"/>
    <w:rsid w:val="0016731C"/>
    <w:rsid w:val="001C355B"/>
    <w:rsid w:val="00221CF2"/>
    <w:rsid w:val="002A249F"/>
    <w:rsid w:val="002C604D"/>
    <w:rsid w:val="00370FAE"/>
    <w:rsid w:val="00410A6A"/>
    <w:rsid w:val="00443ECA"/>
    <w:rsid w:val="00450F74"/>
    <w:rsid w:val="0051354E"/>
    <w:rsid w:val="00535E75"/>
    <w:rsid w:val="00660302"/>
    <w:rsid w:val="006C3A65"/>
    <w:rsid w:val="006E6439"/>
    <w:rsid w:val="007C6D6C"/>
    <w:rsid w:val="008E33C6"/>
    <w:rsid w:val="009051B0"/>
    <w:rsid w:val="009616C8"/>
    <w:rsid w:val="009C7697"/>
    <w:rsid w:val="00A67AAE"/>
    <w:rsid w:val="00AE76B9"/>
    <w:rsid w:val="00B81C1B"/>
    <w:rsid w:val="00C84281"/>
    <w:rsid w:val="00D40515"/>
    <w:rsid w:val="00D50F31"/>
    <w:rsid w:val="00E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6D80"/>
  <w15:docId w15:val="{3BC1E8FB-2959-4711-9D73-9BC6FC9D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F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6B9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1C355B"/>
    <w:pPr>
      <w:keepNext/>
      <w:spacing w:line="360" w:lineRule="auto"/>
      <w:jc w:val="lef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355B"/>
    <w:rPr>
      <w:rFonts w:ascii="Arial" w:eastAsia="Times New Roman" w:hAnsi="Arial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76B9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6B151151-C848-4540-B486-9349275E38F2}"/>
</file>

<file path=customXml/itemProps2.xml><?xml version="1.0" encoding="utf-8"?>
<ds:datastoreItem xmlns:ds="http://schemas.openxmlformats.org/officeDocument/2006/customXml" ds:itemID="{86CF0883-E15D-432B-B15C-D8F03ED5216C}"/>
</file>

<file path=customXml/itemProps3.xml><?xml version="1.0" encoding="utf-8"?>
<ds:datastoreItem xmlns:ds="http://schemas.openxmlformats.org/officeDocument/2006/customXml" ds:itemID="{D8A9C7EC-1744-470B-B1EB-F730A0A0C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11</cp:revision>
  <cp:lastPrinted>2014-12-04T15:02:00Z</cp:lastPrinted>
  <dcterms:created xsi:type="dcterms:W3CDTF">2018-12-27T21:40:00Z</dcterms:created>
  <dcterms:modified xsi:type="dcterms:W3CDTF">2023-03-16T16:15:00Z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